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jc w:val="center"/>
        <w:textAlignment w:val="auto"/>
        <w:rPr>
          <w:b/>
          <w:bCs/>
          <w:sz w:val="28"/>
          <w:szCs w:val="28"/>
        </w:rPr>
      </w:pPr>
      <w:bookmarkStart w:id="0" w:name="_GoBack"/>
      <w:r>
        <w:rPr>
          <w:rFonts w:hint="eastAsia"/>
          <w:b/>
          <w:bCs/>
          <w:sz w:val="28"/>
          <w:szCs w:val="28"/>
          <w:lang w:val="en-US" w:eastAsia="zh-CN"/>
        </w:rPr>
        <w:t xml:space="preserve">附6   </w:t>
      </w:r>
      <w:r>
        <w:rPr>
          <w:b/>
          <w:bCs/>
          <w:sz w:val="28"/>
          <w:szCs w:val="28"/>
        </w:rPr>
        <w:t>20</w:t>
      </w:r>
      <w:r>
        <w:rPr>
          <w:rFonts w:hint="eastAsia"/>
          <w:b/>
          <w:bCs/>
          <w:sz w:val="28"/>
          <w:szCs w:val="28"/>
          <w:lang w:val="en-US" w:eastAsia="zh-CN"/>
        </w:rPr>
        <w:t>21</w:t>
      </w:r>
      <w:r>
        <w:rPr>
          <w:b/>
          <w:bCs/>
          <w:sz w:val="28"/>
          <w:szCs w:val="28"/>
        </w:rPr>
        <w:t>年</w:t>
      </w:r>
      <w:r>
        <w:rPr>
          <w:rFonts w:hint="eastAsia"/>
          <w:b/>
          <w:bCs/>
          <w:sz w:val="28"/>
          <w:szCs w:val="28"/>
          <w:lang w:val="en-US" w:eastAsia="zh-CN"/>
        </w:rPr>
        <w:t>长郡中学</w:t>
      </w:r>
      <w:r>
        <w:rPr>
          <w:b/>
          <w:bCs/>
          <w:sz w:val="28"/>
          <w:szCs w:val="28"/>
        </w:rPr>
        <w:t>天文观测活动</w:t>
      </w:r>
      <w:r>
        <w:rPr>
          <w:rFonts w:hint="eastAsia"/>
          <w:b/>
          <w:bCs/>
          <w:sz w:val="28"/>
          <w:szCs w:val="28"/>
          <w:lang w:val="en-US" w:eastAsia="zh-CN"/>
        </w:rPr>
        <w:t>方</w:t>
      </w:r>
      <w:r>
        <w:rPr>
          <w:b/>
          <w:bCs/>
          <w:sz w:val="28"/>
          <w:szCs w:val="28"/>
        </w:rPr>
        <w:t>案</w:t>
      </w:r>
    </w:p>
    <w:bookmarkEnd w:id="0"/>
    <w:p>
      <w:pPr>
        <w:rPr>
          <w:rFonts w:hint="eastAsia"/>
          <w:b/>
          <w:bCs/>
        </w:rPr>
      </w:pPr>
      <w:r>
        <w:rPr>
          <w:rFonts w:hint="eastAsia"/>
          <w:b/>
          <w:bCs/>
        </w:rPr>
        <w:t>一、活动目的</w:t>
      </w:r>
    </w:p>
    <w:p>
      <w:pPr>
        <w:ind w:firstLine="720" w:firstLineChars="300"/>
        <w:rPr>
          <w:rFonts w:hint="eastAsia"/>
        </w:rPr>
      </w:pPr>
      <w:r>
        <w:rPr>
          <w:rFonts w:hint="eastAsia"/>
        </w:rPr>
        <w:t>为学生搭建日常天文观测实践活动的平台，培养学生科学探索精神和地理实践能力。</w:t>
      </w:r>
    </w:p>
    <w:p>
      <w:pPr>
        <w:rPr>
          <w:rFonts w:hint="eastAsia"/>
          <w:b/>
          <w:bCs/>
        </w:rPr>
      </w:pPr>
      <w:r>
        <w:rPr>
          <w:rFonts w:hint="eastAsia"/>
          <w:b/>
          <w:bCs/>
        </w:rPr>
        <w:t>二、活动宗旨</w:t>
      </w:r>
    </w:p>
    <w:p>
      <w:pPr>
        <w:rPr>
          <w:rFonts w:hint="eastAsia"/>
        </w:rPr>
      </w:pPr>
      <w:r>
        <w:rPr>
          <w:rFonts w:hint="eastAsia"/>
        </w:rPr>
        <w:t>体验天文观测乐趣，探索宇宙奥秘，在体验、求实、探索、创新中成长。</w:t>
      </w:r>
    </w:p>
    <w:p>
      <w:pPr>
        <w:rPr>
          <w:rFonts w:hint="eastAsia"/>
          <w:b/>
          <w:bCs/>
        </w:rPr>
      </w:pPr>
      <w:r>
        <w:rPr>
          <w:rFonts w:hint="eastAsia"/>
          <w:b/>
          <w:bCs/>
        </w:rPr>
        <w:t>三、组织机构</w:t>
      </w:r>
    </w:p>
    <w:p>
      <w:pPr>
        <w:rPr>
          <w:rFonts w:hint="default" w:eastAsia="宋体"/>
          <w:lang w:val="en-US" w:eastAsia="zh-CN"/>
        </w:rPr>
      </w:pPr>
      <w:r>
        <w:rPr>
          <w:rFonts w:hint="eastAsia"/>
        </w:rPr>
        <w:t>主办单位：长郡中学</w:t>
      </w:r>
      <w:r>
        <w:rPr>
          <w:rFonts w:hint="eastAsia"/>
          <w:lang w:val="en-US" w:eastAsia="zh-CN"/>
        </w:rPr>
        <w:t>教师发展中心</w:t>
      </w:r>
    </w:p>
    <w:p>
      <w:pPr>
        <w:rPr>
          <w:rFonts w:hint="eastAsia"/>
        </w:rPr>
      </w:pPr>
      <w:r>
        <w:rPr>
          <w:rFonts w:hint="eastAsia"/>
        </w:rPr>
        <w:t>承办单位：长郡中学地理教研组</w:t>
      </w:r>
    </w:p>
    <w:p>
      <w:pPr>
        <w:rPr>
          <w:rFonts w:hint="eastAsia"/>
          <w:b/>
          <w:bCs/>
        </w:rPr>
      </w:pPr>
      <w:r>
        <w:rPr>
          <w:rFonts w:hint="eastAsia"/>
          <w:b/>
          <w:bCs/>
        </w:rPr>
        <w:t>四、活动对象</w:t>
      </w:r>
    </w:p>
    <w:p>
      <w:pPr>
        <w:ind w:firstLine="480" w:firstLineChars="200"/>
        <w:rPr>
          <w:rFonts w:hint="eastAsia"/>
        </w:rPr>
      </w:pPr>
      <w:r>
        <w:rPr>
          <w:rFonts w:hint="eastAsia"/>
        </w:rPr>
        <w:t>高一学生免费自愿组队参加，3-5人为一组，即日起到各班地理老师处报名。</w:t>
      </w:r>
    </w:p>
    <w:p>
      <w:pPr>
        <w:rPr>
          <w:rFonts w:hint="eastAsia"/>
          <w:b/>
          <w:bCs/>
        </w:rPr>
      </w:pPr>
      <w:r>
        <w:rPr>
          <w:rFonts w:hint="eastAsia"/>
          <w:b/>
          <w:bCs/>
        </w:rPr>
        <w:t>五、活动时间</w:t>
      </w:r>
    </w:p>
    <w:p>
      <w:pPr>
        <w:rPr>
          <w:rFonts w:hint="eastAsia"/>
        </w:rPr>
      </w:pPr>
      <w:r>
        <w:rPr>
          <w:rFonts w:hint="eastAsia"/>
        </w:rPr>
        <w:t>2021年3月29日——2021年4月29日</w:t>
      </w:r>
    </w:p>
    <w:p>
      <w:pPr>
        <w:rPr>
          <w:rFonts w:hint="eastAsia"/>
          <w:b/>
          <w:bCs/>
        </w:rPr>
      </w:pPr>
      <w:r>
        <w:rPr>
          <w:rFonts w:hint="eastAsia"/>
          <w:b/>
          <w:bCs/>
        </w:rPr>
        <w:t>六、活动内容</w:t>
      </w:r>
    </w:p>
    <w:p>
      <w:pPr>
        <w:ind w:firstLine="480" w:firstLineChars="200"/>
        <w:rPr>
          <w:rFonts w:hint="eastAsia"/>
        </w:rPr>
      </w:pPr>
      <w:r>
        <w:rPr>
          <w:rFonts w:hint="eastAsia"/>
        </w:rPr>
        <w:t>学生使用自有天文望远镜或学校科技楼天文台进行实际观测，用文字或影像记录观测结果，形成观测报告。该活动将考察学生的观测记录能力和实际操作能力。主要观测内容如下：</w:t>
      </w:r>
    </w:p>
    <w:p>
      <w:pPr>
        <w:ind w:firstLine="480" w:firstLineChars="200"/>
        <w:rPr>
          <w:rFonts w:hint="eastAsia"/>
        </w:rPr>
      </w:pPr>
      <w:r>
        <w:rPr>
          <w:rFonts w:hint="eastAsia"/>
        </w:rPr>
        <w:t xml:space="preserve">1.月相变化的观测 </w:t>
      </w:r>
    </w:p>
    <w:p>
      <w:pPr>
        <w:rPr>
          <w:rFonts w:hint="eastAsia"/>
        </w:rPr>
      </w:pPr>
      <w:r>
        <w:rPr>
          <w:rFonts w:hint="eastAsia"/>
        </w:rPr>
        <w:t>月相变化是一项较容易的观测项目，可以用肉眼观测，也可用设备观测。观测后将看到的月相情况绘制成图。</w:t>
      </w:r>
    </w:p>
    <w:p>
      <w:pPr>
        <w:ind w:firstLine="480" w:firstLineChars="200"/>
        <w:rPr>
          <w:rFonts w:hint="eastAsia"/>
        </w:rPr>
      </w:pPr>
      <w:r>
        <w:rPr>
          <w:rFonts w:hint="eastAsia"/>
        </w:rPr>
        <w:t>2.月面情况的观测</w:t>
      </w:r>
    </w:p>
    <w:p>
      <w:pPr>
        <w:rPr>
          <w:rFonts w:hint="eastAsia"/>
        </w:rPr>
      </w:pPr>
      <w:r>
        <w:rPr>
          <w:rFonts w:hint="eastAsia"/>
        </w:rPr>
        <w:t xml:space="preserve"> 月面情况的观测可用肉眼或仪器观测，肉眼观测需要较好的视力。观测的内容一般为月海的分布、面积大小、撞击坑的大小、环形山的位置等。</w:t>
      </w:r>
    </w:p>
    <w:p>
      <w:pPr>
        <w:ind w:firstLine="480" w:firstLineChars="200"/>
        <w:rPr>
          <w:rFonts w:hint="eastAsia"/>
        </w:rPr>
      </w:pPr>
      <w:r>
        <w:rPr>
          <w:rFonts w:hint="eastAsia"/>
        </w:rPr>
        <w:t xml:space="preserve">3.太阳黑子的观测 </w:t>
      </w:r>
    </w:p>
    <w:p>
      <w:pPr>
        <w:rPr>
          <w:rFonts w:hint="eastAsia"/>
        </w:rPr>
      </w:pPr>
      <w:r>
        <w:rPr>
          <w:rFonts w:hint="eastAsia"/>
        </w:rPr>
        <w:t>太阳黑子的观测是较容易一个的观测，但一定要注意保护眼睛。</w:t>
      </w:r>
    </w:p>
    <w:p>
      <w:pPr>
        <w:ind w:firstLine="480" w:firstLineChars="200"/>
        <w:rPr>
          <w:rFonts w:hint="eastAsia"/>
        </w:rPr>
      </w:pPr>
      <w:r>
        <w:rPr>
          <w:rFonts w:hint="eastAsia"/>
        </w:rPr>
        <w:t>4.识别星座</w:t>
      </w:r>
    </w:p>
    <w:p>
      <w:pPr>
        <w:ind w:firstLine="480" w:firstLineChars="200"/>
        <w:rPr>
          <w:rFonts w:hint="eastAsia"/>
        </w:rPr>
      </w:pPr>
      <w:r>
        <w:rPr>
          <w:rFonts w:hint="eastAsia"/>
        </w:rPr>
        <w:t>5.太阳系大行星的观测</w:t>
      </w:r>
    </w:p>
    <w:p>
      <w:pPr>
        <w:rPr>
          <w:rFonts w:hint="eastAsia"/>
          <w:b/>
          <w:bCs/>
        </w:rPr>
      </w:pPr>
      <w:r>
        <w:rPr>
          <w:rFonts w:hint="eastAsia"/>
          <w:b/>
          <w:bCs/>
        </w:rPr>
        <w:t>七、活动面临的困难</w:t>
      </w:r>
    </w:p>
    <w:p>
      <w:pPr>
        <w:ind w:firstLine="480" w:firstLineChars="200"/>
        <w:rPr>
          <w:rFonts w:hint="eastAsia"/>
        </w:rPr>
      </w:pPr>
      <w:r>
        <w:rPr>
          <w:rFonts w:hint="eastAsia"/>
        </w:rPr>
        <w:t>1.学校天文台的天文望远镜为进口设备，说明书和配套软件都用的英文，操作程序复杂，需要厂商派技术员进行安全使用说明和技术指导。</w:t>
      </w:r>
    </w:p>
    <w:p>
      <w:pPr>
        <w:ind w:firstLine="480" w:firstLineChars="200"/>
        <w:rPr>
          <w:rFonts w:hint="eastAsia"/>
        </w:rPr>
      </w:pPr>
      <w:r>
        <w:rPr>
          <w:rFonts w:hint="eastAsia"/>
        </w:rPr>
        <w:t>2.天文观测时间一般为夜晚，并且需要较好的气象条件和较长时间的守候，才能观测到理想的结果，而学生的课余时间有限。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 xml:space="preserve">                                     </w:t>
      </w:r>
      <w:r>
        <w:rPr>
          <w:rFonts w:hint="eastAsia"/>
          <w:lang w:val="en-US" w:eastAsia="zh-CN"/>
        </w:rPr>
        <w:t xml:space="preserve">       </w:t>
      </w:r>
      <w:r>
        <w:rPr>
          <w:rFonts w:hint="eastAsia"/>
        </w:rPr>
        <w:t>长郡中学地理教研组</w:t>
      </w:r>
    </w:p>
    <w:p>
      <w:pPr>
        <w:ind w:firstLine="5520" w:firstLineChars="2300"/>
      </w:pPr>
      <w:r>
        <w:rPr>
          <w:rFonts w:hint="eastAsia"/>
        </w:rPr>
        <w:t>2021年3月29日</w:t>
      </w:r>
    </w:p>
    <w:p>
      <w:pPr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left"/>
        <w:textAlignment w:val="auto"/>
        <w:rPr>
          <w:rFonts w:hint="eastAsia" w:ascii="宋体" w:hAnsi="宋体" w:eastAsia="宋体"/>
          <w:color w:val="000000"/>
          <w:sz w:val="24"/>
          <w:szCs w:val="24"/>
          <w:lang w:eastAsia="zh-CN"/>
        </w:rPr>
        <w:sectPr>
          <w:pgSz w:w="11899" w:h="16840"/>
          <w:pgMar w:top="1157" w:right="1800" w:bottom="1157" w:left="1800" w:header="0" w:footer="0" w:gutter="0"/>
          <w:pgNumType w:fmt="decimal"/>
          <w:cols w:space="720" w:num="1"/>
          <w:docGrid w:linePitch="326" w:charSpace="0"/>
        </w:sect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6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BFD0187"/>
    <w:rsid w:val="5BFD01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="宋体" w:hAnsi="宋体" w:eastAsia="宋体" w:cs="宋体"/>
      <w:color w:val="000000"/>
      <w:sz w:val="24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2021-03-30T01:12:00Z</dcterms:created>
  <dc:creator>焦糖玛奇朵✈️</dc:creator>
  <cp:lastModifiedBy>焦糖玛奇朵✈️</cp:lastModifiedBy>
  <dcterms:modified xsi:type="dcterms:W3CDTF">2021-03-30T01:12:57Z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C118DED0CFA54359ADBCB8B4A383C9CB</vt:lpwstr>
  </property>
</Properties>
</file>